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Сердце авиации: инженер авиацентра столицы рассказал о своей любви к авиации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Ежегодно 7 декабря в мире отмечается Международный день гражданской авиации. Ни для кого не секрет, что за каждым полетом </w:t>
      </w:r>
      <w:proofErr w:type="spellStart"/>
      <w:r w:rsidRPr="000E2E9F">
        <w:rPr>
          <w:rFonts w:ascii="Times New Roman" w:hAnsi="Times New Roman" w:cs="Times New Roman"/>
          <w:sz w:val="28"/>
          <w:szCs w:val="28"/>
        </w:rPr>
        <w:t>авиасудна</w:t>
      </w:r>
      <w:proofErr w:type="spellEnd"/>
      <w:r w:rsidRPr="000E2E9F">
        <w:rPr>
          <w:rFonts w:ascii="Times New Roman" w:hAnsi="Times New Roman" w:cs="Times New Roman"/>
          <w:sz w:val="28"/>
          <w:szCs w:val="28"/>
        </w:rPr>
        <w:t xml:space="preserve"> стоит дружная команда авиационных инженеров и техников. В столичном авиацентре каждый вылет вертолета контролирует инженерно-аэродромная служба, зорко отслеживая любую неисправность воздушных судов.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Международный день гражданской авиации – отличная возможность отметить труд и верность специалистов, которые работают над обслуживанием и ремонтом вертолетов. Олег Овсянников, ведущий инженер по техническому обслуживанию авиационной техники Московского авиацентра, на протяжении многих лет предан небу, развивается в своей профессии, вдохновляет и обучает команду техников. Он поделился своим опытом, философией командной работы и тем, как формирует атмосферу взаимопонимания и профессионализма.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 </w:t>
      </w:r>
      <w:r w:rsidRPr="000E2E9F">
        <w:rPr>
          <w:rFonts w:ascii="Times New Roman" w:hAnsi="Times New Roman" w:cs="Times New Roman"/>
          <w:sz w:val="28"/>
          <w:szCs w:val="28"/>
        </w:rPr>
        <w:t>«Я всегда был увлечен техникой, – начал Олег Овсянников, и его глаза засияли от воспоминаний. – С самого детства мне нравилось ремонтировать велосипеды, мопеды, и особенно – старый папин «Москвич». Один раз у машины заклинило мотор, мы с отцом его сняли, и пока он ездил на другом – полностью перебрали и починили. Я тогда</w:t>
      </w:r>
      <w:r w:rsidRPr="000E2E9F">
        <w:rPr>
          <w:rFonts w:ascii="Times New Roman" w:hAnsi="Times New Roman" w:cs="Times New Roman"/>
          <w:sz w:val="28"/>
          <w:szCs w:val="28"/>
        </w:rPr>
        <w:t xml:space="preserve"> еще в младших классах учился».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Судьбоносный момент в жизни Олега настал, когда ему было всего 12 лет. После просмотра фильма «Экипаж», где блистательно сыграл Филатов, он вдруг осознал: авиация — это его призвание. Тогда его мечта обрела четкие очертания: он решил стать бортовым механиком и обслуживать авиационную технику. После окончания школы Олег поступил в Кировское военное </w:t>
      </w:r>
      <w:r w:rsidRPr="000E2E9F">
        <w:rPr>
          <w:rFonts w:ascii="Times New Roman" w:hAnsi="Times New Roman" w:cs="Times New Roman"/>
          <w:sz w:val="28"/>
          <w:szCs w:val="28"/>
        </w:rPr>
        <w:t>авиационно-техническое училище.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«В 1989 году я получил диплом воинского звания лейтенанта и сразу же женился на своей однокласснице. Мы знакомы с детства, даже в садике вместе были, – с улыбкой вспоминал инженер. – После этого мы поехали служить в город Йошкар-Олу. Я был старшим бортовым техником и инструктором на вертолете Ми-8 в авиации ракетных войск стратегического назначения. Это была настоящая школа </w:t>
      </w:r>
      <w:r w:rsidRPr="000E2E9F">
        <w:rPr>
          <w:rFonts w:ascii="Times New Roman" w:hAnsi="Times New Roman" w:cs="Times New Roman"/>
          <w:sz w:val="28"/>
          <w:szCs w:val="28"/>
        </w:rPr>
        <w:lastRenderedPageBreak/>
        <w:t>жизни, где я летал на любимом вертолете, учился сам и с удовольст</w:t>
      </w:r>
      <w:r w:rsidRPr="000E2E9F">
        <w:rPr>
          <w:rFonts w:ascii="Times New Roman" w:hAnsi="Times New Roman" w:cs="Times New Roman"/>
          <w:sz w:val="28"/>
          <w:szCs w:val="28"/>
        </w:rPr>
        <w:t>вием делился опытом с другими».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Однако, к сожалению, здоровье подвело совсем еще молодого специалиста, и окончательным вердиктом врачебно-летной экспертной комиссии его авиационная карьера должна была закончиться. Уходить на пенсию в 35 лет было совсем нелегко. Олег Овсянников уволился с армии, будучи старшим бортовым техником-инстру</w:t>
      </w:r>
      <w:r w:rsidRPr="000E2E9F">
        <w:rPr>
          <w:rFonts w:ascii="Times New Roman" w:hAnsi="Times New Roman" w:cs="Times New Roman"/>
          <w:sz w:val="28"/>
          <w:szCs w:val="28"/>
        </w:rPr>
        <w:t>ктором с первым летным классом.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«В 2005 году, после окончания службы, мы с женой, конечно, горели желанием вернуться на родину, в Ставропольский край. Но потом поговорили и решили, что нам все равно придется начинать жизнь на гражданке фактически с чистого листа. Столичный регион показался самым заманчивым местом для того, чтобы вить гнездо, дальше искать свой путь и воспитывать детей – так мы переехали в Московскую область, в Ивантеевку», – продолжил он, в</w:t>
      </w:r>
      <w:r w:rsidRPr="000E2E9F">
        <w:rPr>
          <w:rFonts w:ascii="Times New Roman" w:hAnsi="Times New Roman" w:cs="Times New Roman"/>
          <w:sz w:val="28"/>
          <w:szCs w:val="28"/>
        </w:rPr>
        <w:t>споминая важный шаг в их жизни.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Несколько лет после армии Олег работал в самых разных трудовых сферах, но ничего не могло удовлетворить его страсти. Он все еще грезил о любимой авиации. Узнав о его поисках, коллега из Йошкар-Олы, почти как родной человек – кум, свел Олега с одним из инженеров Московского авиацентра. Им как раз требовались сотрудники, так как учреждение набирало обороты, расширялся авиапарк, начинала зарождаться санитарная авиация – работы было много и вся разнообразная, именно то,</w:t>
      </w:r>
      <w:r w:rsidRPr="000E2E9F">
        <w:rPr>
          <w:rFonts w:ascii="Times New Roman" w:hAnsi="Times New Roman" w:cs="Times New Roman"/>
          <w:sz w:val="28"/>
          <w:szCs w:val="28"/>
        </w:rPr>
        <w:t xml:space="preserve"> что так любил Олег Овсянников.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«В 2007 году я устроился в Московский авиацентр техником по обслуживанию авиационной техники, – с гордостью добавил он. – Сначала мне пришлось много учиться. Я досконально знал устройство вертолета Ми-8, но здесь были другие типы – Ми-26Т и Ка-32А, и на каждый нужно было переучиваться. Буквально через полгода я переучился на Ка-32А в столице, а затем отправился на освоение Ми-26Т в Тверь. А в 2008 году, когда авиапарк учреждения пополнился легкими ВК117С-2, я освоил и получил допуски к обслуживанию</w:t>
      </w:r>
      <w:r w:rsidRPr="000E2E9F">
        <w:rPr>
          <w:rFonts w:ascii="Times New Roman" w:hAnsi="Times New Roman" w:cs="Times New Roman"/>
          <w:sz w:val="28"/>
          <w:szCs w:val="28"/>
        </w:rPr>
        <w:t xml:space="preserve"> и этого типа воздушных судов».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lastRenderedPageBreak/>
        <w:t xml:space="preserve">Хочется отметить занимательный факт: тогда обучения на импортные вертолеты проходили на заводе изготовителя. Олег видел первые ВК117С-2 в медицинском исполнении, еще не сошедшие с конвейера. Колоссальная ответственность – стоять у самых истоков санитарной авиации столицы! Все методички и технологические карты по этому типу воздушного судна были на английском языке. Его 10-летняя дочь, увлеченная языками, помогала папе с </w:t>
      </w:r>
      <w:r w:rsidRPr="000E2E9F">
        <w:rPr>
          <w:rFonts w:ascii="Times New Roman" w:hAnsi="Times New Roman" w:cs="Times New Roman"/>
          <w:sz w:val="28"/>
          <w:szCs w:val="28"/>
        </w:rPr>
        <w:t>освоением непростой информации.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«Не стану преуменьшать – было сложно, – признался ведущий инженер. – Много информации и нюансов, все новое, спросить особо не у кого. Например, оказалось, что первичного обучения на эксплуатацию вертолета мало. Чтобы выполнить полную инспекцию некоторых агрегатов, таких как втулка несущего винта, необходимо получить специальный сертификат. И вновь надо ехать за знаниями. Так же по ремонту лопастей, фюзеляжа, двигателя и многое другое… как вы поняли – в нашей работе нет предела совершенству,</w:t>
      </w:r>
      <w:r w:rsidRPr="000E2E9F">
        <w:rPr>
          <w:rFonts w:ascii="Times New Roman" w:hAnsi="Times New Roman" w:cs="Times New Roman"/>
          <w:sz w:val="28"/>
          <w:szCs w:val="28"/>
        </w:rPr>
        <w:t xml:space="preserve"> а инженеры – вечные студенты».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Спустя 4 года Олега Овсянникова перевели на должность инженера, а сейчас уже 2,5 года он трудится в роли ведущего инженера. Сегодня Олег заслуженно считается одним из лучших специалистов в своей области. Он работает в Московском авиацентре более 17 лет и отвечает за техническое обслуживание авиационной техники, а самое главное – за стажировки менее опытных коллег. Его работа требует высокой концентрации и внимания к деталям, но еще больше желания и способности делиться своими знаниями. И, как признается сам Олег, он любит каждую минуту своей раб</w:t>
      </w:r>
      <w:r w:rsidRPr="000E2E9F">
        <w:rPr>
          <w:rFonts w:ascii="Times New Roman" w:hAnsi="Times New Roman" w:cs="Times New Roman"/>
          <w:sz w:val="28"/>
          <w:szCs w:val="28"/>
        </w:rPr>
        <w:t>оты.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«Инженерно-технический состав делится на два расчета, которые сменяют друг друга. Я – начальник одного из них, – рассказал специалист. – Будний день начинается с инструктажей по мерам безопасности на рабочем месте, по работам на высоте и с электричеством. Затем я ставлю задачи: одни техники и инженеры идут проводить регламентные работы на ВК117С-2, другие – проверять и обслуживать Ми-26Т для поддержания его в состоянии готовности к вылету в любую минуту, а третьи – заниматься диагностикой и анализом о</w:t>
      </w:r>
      <w:r w:rsidRPr="000E2E9F">
        <w:rPr>
          <w:rFonts w:ascii="Times New Roman" w:hAnsi="Times New Roman" w:cs="Times New Roman"/>
          <w:sz w:val="28"/>
          <w:szCs w:val="28"/>
        </w:rPr>
        <w:t>тказов систем вертолета».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lastRenderedPageBreak/>
        <w:t>Простому обывателю особая атмосфера работы авиационно-технической базы может напомнить пчелиный улей, где каждая деталь и каждый человек играют свою уникальную роль в общем процессе. Здесь, среди звуков работающих инструментов и мягкого гудения вертолетных двигателей, десятки техников и инженеров как пчелы трудятся над обслуживанием и ремонтом винтокрылых аппаратов. А в центре этой активности стоят такие мудрые и опытные наставники, как ведущий инженер Олег, которые направляют и вдохновляют своих подопечных.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 </w:t>
      </w:r>
      <w:r w:rsidRPr="000E2E9F">
        <w:rPr>
          <w:rFonts w:ascii="Times New Roman" w:hAnsi="Times New Roman" w:cs="Times New Roman"/>
          <w:sz w:val="28"/>
          <w:szCs w:val="28"/>
        </w:rPr>
        <w:t>«Приятно наблюдать за работой наших ребят, – искренне и с нотками гордости в голосе поделился Олег Овсянников. – Они действуют слаженно, как единое целое, доверяя друг другу и полагаясь на опыт, который они приобрели сами, и мы вложили в их обучение. Эти техники и инженеры проверены временем и множеством задач, с которыми они отлично справились. Теперь, наблюдая за их работой, чувствуется гордость – они стали нас</w:t>
      </w:r>
      <w:r w:rsidRPr="000E2E9F">
        <w:rPr>
          <w:rFonts w:ascii="Times New Roman" w:hAnsi="Times New Roman" w:cs="Times New Roman"/>
          <w:sz w:val="28"/>
          <w:szCs w:val="28"/>
        </w:rPr>
        <w:t>тоящими мастерами своего дела».</w:t>
      </w:r>
    </w:p>
    <w:p w:rsidR="000E2E9F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 xml:space="preserve">Как бы это удивительно не звучало, но даже спустя 17 лет работы в Московском авиацентре воздушные суда все еще продолжают удивлять Олега. «Бывает какая-то нетипичная ошибка, которая заставляет поломать головы даже самых бывалых из нас. Зато скучно не бывает никогда», – улыбается он. Но ведущий инженер так любит свою работу, что готов к любым вызовам, которые она может </w:t>
      </w:r>
      <w:proofErr w:type="spellStart"/>
      <w:proofErr w:type="gramStart"/>
      <w:r w:rsidRPr="000E2E9F">
        <w:rPr>
          <w:rFonts w:ascii="Times New Roman" w:hAnsi="Times New Roman" w:cs="Times New Roman"/>
          <w:sz w:val="28"/>
          <w:szCs w:val="28"/>
        </w:rPr>
        <w:t>подкинуть.Олег</w:t>
      </w:r>
      <w:proofErr w:type="spellEnd"/>
      <w:proofErr w:type="gramEnd"/>
      <w:r w:rsidRPr="000E2E9F">
        <w:rPr>
          <w:rFonts w:ascii="Times New Roman" w:hAnsi="Times New Roman" w:cs="Times New Roman"/>
          <w:sz w:val="28"/>
          <w:szCs w:val="28"/>
        </w:rPr>
        <w:t xml:space="preserve"> Овсянников – это не просто ведущий инженер. Это человек, который с детства мечтал о небе и теперь помогает другим осуществлять их мечты. Его история – это пример того, как страсть и трудолюбие могут привести к успеху. И, возможно, именно такие люди, как он, каждый день де</w:t>
      </w:r>
      <w:bookmarkStart w:id="0" w:name="_GoBack"/>
      <w:bookmarkEnd w:id="0"/>
      <w:r w:rsidRPr="000E2E9F">
        <w:rPr>
          <w:rFonts w:ascii="Times New Roman" w:hAnsi="Times New Roman" w:cs="Times New Roman"/>
          <w:sz w:val="28"/>
          <w:szCs w:val="28"/>
        </w:rPr>
        <w:t>лают нашу</w:t>
      </w:r>
      <w:r w:rsidRPr="000E2E9F">
        <w:rPr>
          <w:rFonts w:ascii="Times New Roman" w:hAnsi="Times New Roman" w:cs="Times New Roman"/>
          <w:sz w:val="28"/>
          <w:szCs w:val="28"/>
        </w:rPr>
        <w:t xml:space="preserve"> авиацию безопаснее и надежнее.</w:t>
      </w:r>
    </w:p>
    <w:p w:rsidR="00274C0E" w:rsidRPr="000E2E9F" w:rsidRDefault="000E2E9F" w:rsidP="00645D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E9F">
        <w:rPr>
          <w:rFonts w:ascii="Times New Roman" w:hAnsi="Times New Roman" w:cs="Times New Roman"/>
          <w:sz w:val="28"/>
          <w:szCs w:val="28"/>
        </w:rPr>
        <w:t>По традиции свой профессиональный праздник – Международный день гражданской авиации – инженеры и техники, пилоты и спасатели встречают на своих рабочих местах, обеспечивая безопасность москвичей и гостей столицы.  Желаем вам успехов и выражаем благодарность за труд.</w:t>
      </w:r>
    </w:p>
    <w:sectPr w:rsidR="00274C0E" w:rsidRPr="000E2E9F" w:rsidSect="00645D7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9A"/>
    <w:rsid w:val="000E2E9F"/>
    <w:rsid w:val="00274C0E"/>
    <w:rsid w:val="00645D7E"/>
    <w:rsid w:val="0098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445CD"/>
  <w15:chartTrackingRefBased/>
  <w15:docId w15:val="{0F490A0B-2D67-4AB0-91A5-B87F392D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2024-12-09T05:24:00Z</dcterms:created>
  <dcterms:modified xsi:type="dcterms:W3CDTF">2024-12-09T05:31:00Z</dcterms:modified>
</cp:coreProperties>
</file>